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D7" w:rsidRPr="00D401D7" w:rsidRDefault="00D401D7">
      <w:pPr>
        <w:rPr>
          <w:rFonts w:ascii="Times New Roman" w:hAnsi="Times New Roman" w:cs="Times New Roman"/>
          <w:b/>
          <w:sz w:val="28"/>
          <w:szCs w:val="28"/>
        </w:rPr>
      </w:pPr>
      <w:r w:rsidRPr="00D401D7">
        <w:rPr>
          <w:rFonts w:ascii="Times New Roman" w:hAnsi="Times New Roman" w:cs="Times New Roman"/>
          <w:b/>
          <w:sz w:val="28"/>
          <w:szCs w:val="28"/>
        </w:rPr>
        <w:t xml:space="preserve">ДО 9.00 23 мая мы сдаем показания счетчиков холодной и горячей воды через ящик для сдачи показаний ТСЖ или личный кабинет! Далее показания будут сдаваться не в ТСЖ, а </w:t>
      </w:r>
      <w:proofErr w:type="gramStart"/>
      <w:r w:rsidRPr="00D401D7">
        <w:rPr>
          <w:rFonts w:ascii="Times New Roman" w:hAnsi="Times New Roman" w:cs="Times New Roman"/>
          <w:b/>
          <w:sz w:val="28"/>
          <w:szCs w:val="28"/>
        </w:rPr>
        <w:t>в  Водоканал</w:t>
      </w:r>
      <w:proofErr w:type="gramEnd"/>
      <w:r w:rsidRPr="00D401D7">
        <w:rPr>
          <w:rFonts w:ascii="Times New Roman" w:hAnsi="Times New Roman" w:cs="Times New Roman"/>
          <w:b/>
          <w:sz w:val="28"/>
          <w:szCs w:val="28"/>
        </w:rPr>
        <w:t xml:space="preserve"> и ТГК.</w:t>
      </w:r>
    </w:p>
    <w:p w:rsidR="009C40F6" w:rsidRPr="00D401D7" w:rsidRDefault="00D401D7">
      <w:pPr>
        <w:rPr>
          <w:rFonts w:ascii="Times New Roman" w:hAnsi="Times New Roman" w:cs="Times New Roman"/>
          <w:b/>
          <w:sz w:val="28"/>
          <w:szCs w:val="28"/>
        </w:rPr>
      </w:pPr>
      <w:r w:rsidRPr="00302F2D">
        <w:rPr>
          <w:rFonts w:ascii="Times New Roman" w:hAnsi="Times New Roman" w:cs="Times New Roman"/>
          <w:b/>
          <w:sz w:val="32"/>
          <w:szCs w:val="32"/>
        </w:rPr>
        <w:t>ПАМЯТКА ПО ВОДОКАНАЛУ</w:t>
      </w:r>
      <w:r w:rsidRPr="00D401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401D7">
        <w:rPr>
          <w:rFonts w:ascii="Times New Roman" w:hAnsi="Times New Roman" w:cs="Times New Roman"/>
          <w:b/>
          <w:sz w:val="28"/>
          <w:szCs w:val="28"/>
        </w:rPr>
        <w:t>( холодная</w:t>
      </w:r>
      <w:proofErr w:type="gramEnd"/>
      <w:r w:rsidRPr="00D401D7">
        <w:rPr>
          <w:rFonts w:ascii="Times New Roman" w:hAnsi="Times New Roman" w:cs="Times New Roman"/>
          <w:b/>
          <w:sz w:val="28"/>
          <w:szCs w:val="28"/>
        </w:rPr>
        <w:t xml:space="preserve"> вода и водоотведение)</w:t>
      </w:r>
    </w:p>
    <w:p w:rsidR="009C40F6" w:rsidRDefault="00EC179F" w:rsidP="009C40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23 мая 2023 Вы сдаете</w:t>
      </w:r>
      <w:r w:rsidR="004723B0">
        <w:rPr>
          <w:rFonts w:ascii="Times New Roman" w:hAnsi="Times New Roman" w:cs="Times New Roman"/>
          <w:sz w:val="24"/>
          <w:szCs w:val="24"/>
        </w:rPr>
        <w:t xml:space="preserve"> показания по холодной воде  </w:t>
      </w:r>
      <w:r w:rsidR="009C40F6">
        <w:rPr>
          <w:rFonts w:ascii="Times New Roman" w:hAnsi="Times New Roman" w:cs="Times New Roman"/>
          <w:sz w:val="24"/>
          <w:szCs w:val="24"/>
        </w:rPr>
        <w:t xml:space="preserve"> через ящик для показаний ТСЖ или через личный кабинет. Эти показания будут исходными показаниями для начала расчетов с Вод</w:t>
      </w:r>
      <w:r>
        <w:rPr>
          <w:rFonts w:ascii="Times New Roman" w:hAnsi="Times New Roman" w:cs="Times New Roman"/>
          <w:sz w:val="24"/>
          <w:szCs w:val="24"/>
        </w:rPr>
        <w:t xml:space="preserve">оканалом. До этих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показаний </w:t>
      </w:r>
      <w:r w:rsidR="009C40F6">
        <w:rPr>
          <w:rFonts w:ascii="Times New Roman" w:hAnsi="Times New Roman" w:cs="Times New Roman"/>
          <w:sz w:val="24"/>
          <w:szCs w:val="24"/>
        </w:rPr>
        <w:t xml:space="preserve"> счет</w:t>
      </w:r>
      <w:proofErr w:type="gramEnd"/>
      <w:r w:rsidR="009C40F6">
        <w:rPr>
          <w:rFonts w:ascii="Times New Roman" w:hAnsi="Times New Roman" w:cs="Times New Roman"/>
          <w:sz w:val="24"/>
          <w:szCs w:val="24"/>
        </w:rPr>
        <w:t xml:space="preserve"> за холодную вод</w:t>
      </w:r>
      <w:r w:rsidR="001E46F1">
        <w:rPr>
          <w:rFonts w:ascii="Times New Roman" w:hAnsi="Times New Roman" w:cs="Times New Roman"/>
          <w:sz w:val="24"/>
          <w:szCs w:val="24"/>
        </w:rPr>
        <w:t>у и канализацию</w:t>
      </w:r>
      <w:r w:rsidR="009C40F6">
        <w:rPr>
          <w:rFonts w:ascii="Times New Roman" w:hAnsi="Times New Roman" w:cs="Times New Roman"/>
          <w:sz w:val="24"/>
          <w:szCs w:val="24"/>
        </w:rPr>
        <w:t xml:space="preserve"> выставит</w:t>
      </w:r>
      <w:r>
        <w:rPr>
          <w:rFonts w:ascii="Times New Roman" w:hAnsi="Times New Roman" w:cs="Times New Roman"/>
          <w:sz w:val="24"/>
          <w:szCs w:val="24"/>
        </w:rPr>
        <w:t xml:space="preserve"> ТСЖ в квитанциях за ЖКУ  за июнь</w:t>
      </w:r>
      <w:r w:rsidR="009C40F6">
        <w:rPr>
          <w:rFonts w:ascii="Times New Roman" w:hAnsi="Times New Roman" w:cs="Times New Roman"/>
          <w:sz w:val="24"/>
          <w:szCs w:val="24"/>
        </w:rPr>
        <w:t>.</w:t>
      </w:r>
    </w:p>
    <w:p w:rsidR="001E46F1" w:rsidRDefault="001E46F1" w:rsidP="001E4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40F6" w:rsidRDefault="001E46F1" w:rsidP="009C40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93273">
        <w:rPr>
          <w:rFonts w:ascii="Times New Roman" w:hAnsi="Times New Roman" w:cs="Times New Roman"/>
          <w:sz w:val="24"/>
          <w:szCs w:val="24"/>
        </w:rPr>
        <w:t xml:space="preserve"> 10</w:t>
      </w:r>
      <w:proofErr w:type="gramEnd"/>
      <w:r w:rsidR="00293273">
        <w:rPr>
          <w:rFonts w:ascii="Times New Roman" w:hAnsi="Times New Roman" w:cs="Times New Roman"/>
          <w:sz w:val="24"/>
          <w:szCs w:val="24"/>
        </w:rPr>
        <w:t xml:space="preserve"> </w:t>
      </w:r>
      <w:r w:rsidR="00EC179F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2023 Вы будете получать квитанцию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Петроэлектросбыта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как получаете сейчас , кроме оплаты за электроэнергию и  капремонт там будет оплата за холодную воду и клеточки для показаний счетчиков холодной воды.  Если Вы оплачиваете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Петроэлектросбыт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Сбербанк,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оп</w:t>
      </w:r>
      <w:r w:rsidR="00CF0D4F">
        <w:rPr>
          <w:rFonts w:ascii="Times New Roman" w:hAnsi="Times New Roman" w:cs="Times New Roman"/>
          <w:sz w:val="24"/>
          <w:szCs w:val="24"/>
        </w:rPr>
        <w:t>ерационист</w:t>
      </w:r>
      <w:proofErr w:type="spellEnd"/>
      <w:r w:rsidR="00CF0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вно</w:t>
      </w:r>
      <w:r w:rsidR="00CF0D4F">
        <w:rPr>
          <w:rFonts w:ascii="Times New Roman" w:hAnsi="Times New Roman" w:cs="Times New Roman"/>
          <w:sz w:val="24"/>
          <w:szCs w:val="24"/>
        </w:rPr>
        <w:t>сит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Ваши показания .</w:t>
      </w:r>
      <w:r w:rsidR="000D5200">
        <w:rPr>
          <w:rFonts w:ascii="Times New Roman" w:hAnsi="Times New Roman" w:cs="Times New Roman"/>
          <w:sz w:val="24"/>
          <w:szCs w:val="24"/>
        </w:rPr>
        <w:t xml:space="preserve"> Возможность </w:t>
      </w:r>
      <w:r w:rsidR="00EC179F">
        <w:rPr>
          <w:rFonts w:ascii="Times New Roman" w:hAnsi="Times New Roman" w:cs="Times New Roman"/>
          <w:sz w:val="24"/>
          <w:szCs w:val="24"/>
        </w:rPr>
        <w:t xml:space="preserve">сдавать показания появится с июля </w:t>
      </w:r>
      <w:proofErr w:type="gramStart"/>
      <w:r w:rsidR="00EC179F">
        <w:rPr>
          <w:rFonts w:ascii="Times New Roman" w:hAnsi="Times New Roman" w:cs="Times New Roman"/>
          <w:sz w:val="24"/>
          <w:szCs w:val="24"/>
        </w:rPr>
        <w:t>( июнь</w:t>
      </w:r>
      <w:proofErr w:type="gramEnd"/>
      <w:r w:rsidR="000D5200">
        <w:rPr>
          <w:rFonts w:ascii="Times New Roman" w:hAnsi="Times New Roman" w:cs="Times New Roman"/>
          <w:sz w:val="24"/>
          <w:szCs w:val="24"/>
        </w:rPr>
        <w:t>-месяц перехода)</w:t>
      </w:r>
      <w:r w:rsidR="002932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3273" w:rsidRPr="00293273" w:rsidRDefault="00293273" w:rsidP="002932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3273" w:rsidRDefault="00293273" w:rsidP="002932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273">
        <w:rPr>
          <w:rFonts w:ascii="Times New Roman" w:hAnsi="Times New Roman" w:cs="Times New Roman"/>
          <w:sz w:val="24"/>
          <w:szCs w:val="24"/>
        </w:rPr>
        <w:t>Для осуществления расчета платы по фактическому потреблению коммунальных услуг по холодному водоснабжению и водоотведению необходимо производить снятие показаний ИПУ ХВС и ИПУ ГВС (рекомендовано в период с 23 по 25 число календарного месяца), а также осуществлять их передачу ежемесячно не позднее 25 числа текущего месяца</w:t>
      </w:r>
    </w:p>
    <w:p w:rsidR="00293273" w:rsidRPr="00293273" w:rsidRDefault="00293273" w:rsidP="002932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3273" w:rsidRDefault="00293273" w:rsidP="002932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Сдавать показания и оплачивать 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  Личный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кабинет на сайте </w:t>
      </w:r>
      <w:hyperlink r:id="rId5" w:history="1">
        <w:r w:rsidRPr="00F077DB">
          <w:rPr>
            <w:rStyle w:val="a4"/>
            <w:rFonts w:ascii="Times New Roman" w:hAnsi="Times New Roman" w:cs="Times New Roman"/>
            <w:sz w:val="24"/>
            <w:szCs w:val="24"/>
          </w:rPr>
          <w:t>www.eirc.spb.ru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93273">
        <w:rPr>
          <w:rFonts w:ascii="Times New Roman" w:hAnsi="Times New Roman" w:cs="Times New Roman"/>
          <w:sz w:val="24"/>
          <w:szCs w:val="24"/>
        </w:rPr>
        <w:t xml:space="preserve"> через мобильное приложение «ЕИРЦ СПб/ПСК» (дост</w:t>
      </w:r>
      <w:r>
        <w:rPr>
          <w:rFonts w:ascii="Times New Roman" w:hAnsi="Times New Roman" w:cs="Times New Roman"/>
          <w:sz w:val="24"/>
          <w:szCs w:val="24"/>
        </w:rPr>
        <w:t xml:space="preserve">упно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EC179F">
        <w:rPr>
          <w:rFonts w:ascii="Times New Roman" w:hAnsi="Times New Roman" w:cs="Times New Roman"/>
          <w:sz w:val="24"/>
          <w:szCs w:val="24"/>
        </w:rPr>
        <w:t>tore</w:t>
      </w:r>
      <w:proofErr w:type="spellEnd"/>
      <w:r w:rsidR="00EC17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C179F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EC1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79F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="00EC179F">
        <w:rPr>
          <w:rFonts w:ascii="Times New Roman" w:hAnsi="Times New Roman" w:cs="Times New Roman"/>
          <w:sz w:val="24"/>
          <w:szCs w:val="24"/>
        </w:rPr>
        <w:t>) после 10 июня 2023 г.  с 10 июня</w:t>
      </w:r>
      <w:r>
        <w:rPr>
          <w:rFonts w:ascii="Times New Roman" w:hAnsi="Times New Roman" w:cs="Times New Roman"/>
          <w:sz w:val="24"/>
          <w:szCs w:val="24"/>
        </w:rPr>
        <w:t xml:space="preserve"> появится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первая  квитанция</w:t>
      </w:r>
      <w:proofErr w:type="gramEnd"/>
      <w:r>
        <w:rPr>
          <w:rFonts w:ascii="Times New Roman" w:hAnsi="Times New Roman" w:cs="Times New Roman"/>
          <w:sz w:val="24"/>
          <w:szCs w:val="24"/>
        </w:rPr>
        <w:t>, где будет указан лицевой счет, с помощью которого можно  организовать оплату и сдачу показаний через личный кабинет.</w:t>
      </w:r>
    </w:p>
    <w:p w:rsidR="00810592" w:rsidRPr="00810592" w:rsidRDefault="00810592" w:rsidP="00CF0D4F">
      <w:pPr>
        <w:rPr>
          <w:rFonts w:ascii="Times New Roman" w:hAnsi="Times New Roman" w:cs="Times New Roman"/>
          <w:sz w:val="24"/>
          <w:szCs w:val="24"/>
        </w:rPr>
      </w:pPr>
      <w:r w:rsidRPr="00810592">
        <w:rPr>
          <w:rFonts w:ascii="Times New Roman" w:hAnsi="Times New Roman" w:cs="Times New Roman"/>
          <w:sz w:val="24"/>
          <w:szCs w:val="24"/>
        </w:rPr>
        <w:t xml:space="preserve">Акты замены ИПУ составлять и высылать </w:t>
      </w:r>
      <w:r w:rsidR="00CF0D4F">
        <w:rPr>
          <w:rFonts w:ascii="Times New Roman" w:hAnsi="Times New Roman" w:cs="Times New Roman"/>
          <w:sz w:val="24"/>
          <w:szCs w:val="24"/>
        </w:rPr>
        <w:t xml:space="preserve">в Водоканал </w:t>
      </w:r>
      <w:r w:rsidRPr="00810592">
        <w:rPr>
          <w:rFonts w:ascii="Times New Roman" w:hAnsi="Times New Roman" w:cs="Times New Roman"/>
          <w:sz w:val="24"/>
          <w:szCs w:val="24"/>
        </w:rPr>
        <w:t>не нужно. Ввод в эксплуатацию ИПУ ХВС (после поверки либо замены) осуществляет ГУП Водоканал СПб (далее – Предприятие), на основании заявки собственника жилого помещения</w:t>
      </w:r>
      <w:r w:rsidR="00CF0D4F">
        <w:rPr>
          <w:rFonts w:ascii="Times New Roman" w:hAnsi="Times New Roman" w:cs="Times New Roman"/>
          <w:sz w:val="24"/>
          <w:szCs w:val="24"/>
        </w:rPr>
        <w:t xml:space="preserve">, поданной в адрес Предприятия. </w:t>
      </w:r>
      <w:r w:rsidRPr="00810592">
        <w:rPr>
          <w:rFonts w:ascii="Times New Roman" w:hAnsi="Times New Roman" w:cs="Times New Roman"/>
          <w:sz w:val="24"/>
          <w:szCs w:val="24"/>
        </w:rPr>
        <w:t>Данные работы (ввод в эксплуатацию) Предприятием производятся на безвозмездной основе.</w:t>
      </w:r>
    </w:p>
    <w:p w:rsidR="00810592" w:rsidRPr="00810592" w:rsidRDefault="00CF0D4F" w:rsidP="00CF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0592" w:rsidRPr="00810592">
        <w:rPr>
          <w:rFonts w:ascii="Times New Roman" w:hAnsi="Times New Roman" w:cs="Times New Roman"/>
          <w:sz w:val="24"/>
          <w:szCs w:val="24"/>
        </w:rPr>
        <w:t xml:space="preserve">Заявку на ввод в эксплуатацию ИПУ </w:t>
      </w:r>
      <w:proofErr w:type="gramStart"/>
      <w:r w:rsidR="00810592" w:rsidRPr="00810592">
        <w:rPr>
          <w:rFonts w:ascii="Times New Roman" w:hAnsi="Times New Roman" w:cs="Times New Roman"/>
          <w:sz w:val="24"/>
          <w:szCs w:val="24"/>
        </w:rPr>
        <w:t>ХВС  можно</w:t>
      </w:r>
      <w:proofErr w:type="gramEnd"/>
      <w:r w:rsidR="00810592" w:rsidRPr="00810592">
        <w:rPr>
          <w:rFonts w:ascii="Times New Roman" w:hAnsi="Times New Roman" w:cs="Times New Roman"/>
          <w:sz w:val="24"/>
          <w:szCs w:val="24"/>
        </w:rPr>
        <w:t xml:space="preserve"> подать по телефону: (812) 305-09-09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10592" w:rsidRPr="00810592">
        <w:rPr>
          <w:rFonts w:ascii="Times New Roman" w:hAnsi="Times New Roman" w:cs="Times New Roman"/>
          <w:sz w:val="24"/>
          <w:szCs w:val="24"/>
        </w:rPr>
        <w:t>(«Горячая линия» Предприятия), а также оформить заявку на сайте Предприятия - www.vodokanal.spb.ru (далее – Сайт).</w:t>
      </w:r>
    </w:p>
    <w:p w:rsidR="00810592" w:rsidRPr="00810592" w:rsidRDefault="00810592" w:rsidP="00CF0D4F">
      <w:pPr>
        <w:rPr>
          <w:rFonts w:ascii="Times New Roman" w:hAnsi="Times New Roman" w:cs="Times New Roman"/>
          <w:sz w:val="24"/>
          <w:szCs w:val="24"/>
        </w:rPr>
      </w:pPr>
      <w:r w:rsidRPr="00810592">
        <w:rPr>
          <w:rFonts w:ascii="Times New Roman" w:hAnsi="Times New Roman" w:cs="Times New Roman"/>
          <w:sz w:val="24"/>
          <w:szCs w:val="24"/>
        </w:rPr>
        <w:t>При оформлении заявки на ввод в эксплуатацию ИПУ ХВС на Сайте необходимо перейти в раздел «Для абонентов» - подраздел «Приборы учета» – вкладка «Ввод в эксплуатацию».</w:t>
      </w:r>
    </w:p>
    <w:p w:rsidR="00810592" w:rsidRDefault="00810592" w:rsidP="00CF0D4F">
      <w:pPr>
        <w:rPr>
          <w:rFonts w:ascii="Times New Roman" w:hAnsi="Times New Roman" w:cs="Times New Roman"/>
          <w:sz w:val="24"/>
          <w:szCs w:val="24"/>
        </w:rPr>
      </w:pPr>
      <w:r w:rsidRPr="00810592">
        <w:rPr>
          <w:rFonts w:ascii="Times New Roman" w:hAnsi="Times New Roman" w:cs="Times New Roman"/>
          <w:sz w:val="24"/>
          <w:szCs w:val="24"/>
        </w:rPr>
        <w:t xml:space="preserve"> В случае, если Вы направите показания ИПУ в адрес Предприятия, расчет будет произведен по показаниям. В случае отсутствия показаний ИПУ – в соответствии с Правилами №354.  </w:t>
      </w:r>
    </w:p>
    <w:p w:rsidR="00CF0D4F" w:rsidRDefault="00CF0D4F" w:rsidP="00CF0D4F">
      <w:pPr>
        <w:rPr>
          <w:rFonts w:ascii="Times New Roman" w:hAnsi="Times New Roman" w:cs="Times New Roman"/>
          <w:sz w:val="24"/>
          <w:szCs w:val="24"/>
        </w:rPr>
      </w:pPr>
    </w:p>
    <w:p w:rsidR="00CF0D4F" w:rsidRPr="004723B0" w:rsidRDefault="00CF0D4F" w:rsidP="00CF0D4F">
      <w:pPr>
        <w:rPr>
          <w:rFonts w:ascii="Times New Roman" w:hAnsi="Times New Roman" w:cs="Times New Roman"/>
          <w:sz w:val="24"/>
          <w:szCs w:val="24"/>
        </w:rPr>
      </w:pPr>
      <w:r w:rsidRPr="004723B0">
        <w:rPr>
          <w:rFonts w:ascii="Times New Roman" w:hAnsi="Times New Roman" w:cs="Times New Roman"/>
          <w:sz w:val="24"/>
          <w:szCs w:val="24"/>
        </w:rPr>
        <w:t xml:space="preserve">Данная информация выложена на сайте ТСЖ </w:t>
      </w:r>
      <w:proofErr w:type="gramStart"/>
      <w:r w:rsidRPr="004723B0">
        <w:rPr>
          <w:rFonts w:ascii="Times New Roman" w:hAnsi="Times New Roman" w:cs="Times New Roman"/>
          <w:sz w:val="24"/>
          <w:szCs w:val="24"/>
        </w:rPr>
        <w:t>« Янтарный</w:t>
      </w:r>
      <w:proofErr w:type="gramEnd"/>
      <w:r w:rsidRPr="004723B0">
        <w:rPr>
          <w:rFonts w:ascii="Times New Roman" w:hAnsi="Times New Roman" w:cs="Times New Roman"/>
          <w:sz w:val="24"/>
          <w:szCs w:val="24"/>
        </w:rPr>
        <w:t xml:space="preserve"> берег-2»</w:t>
      </w:r>
      <w:r w:rsidRPr="004723B0">
        <w:rPr>
          <w:sz w:val="24"/>
          <w:szCs w:val="24"/>
        </w:rPr>
        <w:t xml:space="preserve"> </w:t>
      </w:r>
      <w:r w:rsidRPr="004723B0">
        <w:rPr>
          <w:rFonts w:ascii="Times New Roman" w:hAnsi="Times New Roman" w:cs="Times New Roman"/>
          <w:sz w:val="24"/>
          <w:szCs w:val="24"/>
        </w:rPr>
        <w:t>http://varshavskaya23.ru</w:t>
      </w:r>
    </w:p>
    <w:p w:rsidR="00293273" w:rsidRPr="00293273" w:rsidRDefault="00293273" w:rsidP="00293273">
      <w:pPr>
        <w:rPr>
          <w:rFonts w:ascii="Times New Roman" w:hAnsi="Times New Roman" w:cs="Times New Roman"/>
          <w:sz w:val="24"/>
          <w:szCs w:val="24"/>
        </w:rPr>
      </w:pPr>
    </w:p>
    <w:p w:rsidR="00BF1A41" w:rsidRPr="00302F2D" w:rsidRDefault="00302F2D" w:rsidP="00BF1A4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ПАМЯТКА ПО ТГК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( ГОРЯЧАЯ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ВОДА)</w:t>
      </w:r>
    </w:p>
    <w:p w:rsidR="00546939" w:rsidRPr="006C619C" w:rsidRDefault="00546939" w:rsidP="00BF1A41">
      <w:pPr>
        <w:rPr>
          <w:rFonts w:ascii="Times New Roman" w:hAnsi="Times New Roman" w:cs="Times New Roman"/>
          <w:b/>
          <w:sz w:val="32"/>
          <w:szCs w:val="32"/>
        </w:rPr>
      </w:pPr>
    </w:p>
    <w:p w:rsidR="00302F2D" w:rsidRDefault="00546939" w:rsidP="005469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C619C">
        <w:rPr>
          <w:rFonts w:ascii="Times New Roman" w:hAnsi="Times New Roman" w:cs="Times New Roman"/>
          <w:sz w:val="32"/>
          <w:szCs w:val="32"/>
        </w:rPr>
        <w:t xml:space="preserve">Показания по горячей воде Вы сдаете в ящик для сдачи показаний ТСЖ или через личный кабинет до </w:t>
      </w:r>
      <w:r w:rsidR="00302F2D">
        <w:rPr>
          <w:rFonts w:ascii="Times New Roman" w:hAnsi="Times New Roman" w:cs="Times New Roman"/>
          <w:sz w:val="32"/>
          <w:szCs w:val="32"/>
        </w:rPr>
        <w:t xml:space="preserve">9.00 </w:t>
      </w:r>
      <w:r w:rsidRPr="006C619C">
        <w:rPr>
          <w:rFonts w:ascii="Times New Roman" w:hAnsi="Times New Roman" w:cs="Times New Roman"/>
          <w:sz w:val="32"/>
          <w:szCs w:val="32"/>
        </w:rPr>
        <w:t>23 мая.</w:t>
      </w:r>
    </w:p>
    <w:p w:rsidR="006C619C" w:rsidRPr="005F3BE9" w:rsidRDefault="00F945A5" w:rsidP="005F3BE9">
      <w:pPr>
        <w:pStyle w:val="a3"/>
        <w:ind w:left="502"/>
        <w:rPr>
          <w:rFonts w:ascii="Times New Roman" w:hAnsi="Times New Roman" w:cs="Times New Roman"/>
          <w:sz w:val="32"/>
          <w:szCs w:val="32"/>
        </w:rPr>
      </w:pPr>
      <w:r w:rsidRPr="006C619C">
        <w:rPr>
          <w:rFonts w:ascii="Times New Roman" w:hAnsi="Times New Roman" w:cs="Times New Roman"/>
          <w:sz w:val="32"/>
          <w:szCs w:val="32"/>
        </w:rPr>
        <w:t xml:space="preserve">В квитанции ТСЖ за ЖКУ за июнь будет выставлена оплата за горячую воды по показаниям счетчиков с 1 по 23 </w:t>
      </w:r>
      <w:proofErr w:type="gramStart"/>
      <w:r w:rsidRPr="006C619C">
        <w:rPr>
          <w:rFonts w:ascii="Times New Roman" w:hAnsi="Times New Roman" w:cs="Times New Roman"/>
          <w:sz w:val="32"/>
          <w:szCs w:val="32"/>
        </w:rPr>
        <w:t>мая .</w:t>
      </w:r>
      <w:proofErr w:type="gramEnd"/>
      <w:r w:rsidRPr="006C619C">
        <w:rPr>
          <w:rFonts w:ascii="Times New Roman" w:hAnsi="Times New Roman" w:cs="Times New Roman"/>
          <w:sz w:val="32"/>
          <w:szCs w:val="32"/>
        </w:rPr>
        <w:t xml:space="preserve"> Больше ТСЖ не будет выставлять оплату за отопление и горячую воду, </w:t>
      </w:r>
      <w:proofErr w:type="spellStart"/>
      <w:r w:rsidRPr="006C619C">
        <w:rPr>
          <w:rFonts w:ascii="Times New Roman" w:hAnsi="Times New Roman" w:cs="Times New Roman"/>
          <w:sz w:val="32"/>
          <w:szCs w:val="32"/>
        </w:rPr>
        <w:t>т.к</w:t>
      </w:r>
      <w:proofErr w:type="spellEnd"/>
      <w:r w:rsidRPr="006C619C">
        <w:rPr>
          <w:rFonts w:ascii="Times New Roman" w:hAnsi="Times New Roman" w:cs="Times New Roman"/>
          <w:sz w:val="32"/>
          <w:szCs w:val="32"/>
        </w:rPr>
        <w:t xml:space="preserve"> от ТГК-1 буду</w:t>
      </w:r>
      <w:r w:rsidR="006C619C">
        <w:rPr>
          <w:rFonts w:ascii="Times New Roman" w:hAnsi="Times New Roman" w:cs="Times New Roman"/>
          <w:sz w:val="32"/>
          <w:szCs w:val="32"/>
        </w:rPr>
        <w:t xml:space="preserve">т приходить отдельные квитанции </w:t>
      </w:r>
      <w:proofErr w:type="gramStart"/>
      <w:r w:rsidR="006C619C">
        <w:rPr>
          <w:rFonts w:ascii="Times New Roman" w:hAnsi="Times New Roman" w:cs="Times New Roman"/>
          <w:sz w:val="32"/>
          <w:szCs w:val="32"/>
        </w:rPr>
        <w:t>( не</w:t>
      </w:r>
      <w:proofErr w:type="gramEnd"/>
      <w:r w:rsidR="006C619C">
        <w:rPr>
          <w:rFonts w:ascii="Times New Roman" w:hAnsi="Times New Roman" w:cs="Times New Roman"/>
          <w:sz w:val="32"/>
          <w:szCs w:val="32"/>
        </w:rPr>
        <w:t xml:space="preserve"> квитанции </w:t>
      </w:r>
      <w:proofErr w:type="spellStart"/>
      <w:r w:rsidR="006C619C">
        <w:rPr>
          <w:rFonts w:ascii="Times New Roman" w:hAnsi="Times New Roman" w:cs="Times New Roman"/>
          <w:sz w:val="32"/>
          <w:szCs w:val="32"/>
        </w:rPr>
        <w:t>Петроэлектросбыта</w:t>
      </w:r>
      <w:proofErr w:type="spellEnd"/>
      <w:r w:rsidR="006C619C">
        <w:rPr>
          <w:rFonts w:ascii="Times New Roman" w:hAnsi="Times New Roman" w:cs="Times New Roman"/>
          <w:sz w:val="32"/>
          <w:szCs w:val="32"/>
        </w:rPr>
        <w:t>!!)</w:t>
      </w:r>
    </w:p>
    <w:p w:rsidR="006C619C" w:rsidRPr="005F3BE9" w:rsidRDefault="00F945A5" w:rsidP="006C61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C619C">
        <w:rPr>
          <w:rFonts w:ascii="Times New Roman" w:hAnsi="Times New Roman" w:cs="Times New Roman"/>
          <w:sz w:val="32"/>
          <w:szCs w:val="32"/>
        </w:rPr>
        <w:t>10 июня в Ваши почтовые ящики придет первая квитанция с начислениями по нормативу потребления за июнь и клеточками для сдачи показаний</w:t>
      </w:r>
      <w:r w:rsidR="006C619C">
        <w:rPr>
          <w:rFonts w:ascii="Times New Roman" w:hAnsi="Times New Roman" w:cs="Times New Roman"/>
          <w:sz w:val="32"/>
          <w:szCs w:val="32"/>
        </w:rPr>
        <w:t xml:space="preserve"> по горячей воде</w:t>
      </w:r>
      <w:r w:rsidRPr="006C619C">
        <w:rPr>
          <w:rFonts w:ascii="Times New Roman" w:hAnsi="Times New Roman" w:cs="Times New Roman"/>
          <w:sz w:val="32"/>
          <w:szCs w:val="32"/>
        </w:rPr>
        <w:t>. После сдачи показаний в июле будет сделан перерасчет.</w:t>
      </w:r>
    </w:p>
    <w:p w:rsidR="00B522F2" w:rsidRDefault="00B522F2" w:rsidP="005469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C619C">
        <w:rPr>
          <w:rFonts w:ascii="Times New Roman" w:hAnsi="Times New Roman" w:cs="Times New Roman"/>
          <w:sz w:val="32"/>
          <w:szCs w:val="32"/>
        </w:rPr>
        <w:t xml:space="preserve">В квитанции ТГК-1 указан лицевой счет, который будет нужен для открытия личного кабинета на сайте ТГК-1. </w:t>
      </w:r>
      <w:r w:rsidR="008C2D13">
        <w:rPr>
          <w:rFonts w:ascii="Times New Roman" w:hAnsi="Times New Roman" w:cs="Times New Roman"/>
          <w:sz w:val="32"/>
          <w:szCs w:val="32"/>
        </w:rPr>
        <w:t>С 10 июня ч</w:t>
      </w:r>
      <w:r w:rsidR="006C619C">
        <w:rPr>
          <w:rFonts w:ascii="Times New Roman" w:hAnsi="Times New Roman" w:cs="Times New Roman"/>
          <w:sz w:val="32"/>
          <w:szCs w:val="32"/>
        </w:rPr>
        <w:t>е</w:t>
      </w:r>
      <w:r w:rsidRPr="006C619C">
        <w:rPr>
          <w:rFonts w:ascii="Times New Roman" w:hAnsi="Times New Roman" w:cs="Times New Roman"/>
          <w:sz w:val="32"/>
          <w:szCs w:val="32"/>
        </w:rPr>
        <w:t xml:space="preserve">рез личный кабинет можно сдавать показания по горячей воде и оплачивать счет за отопление и горячую воду БЕЗ КОМИССИИ, при оплате через Сбербанк или </w:t>
      </w:r>
      <w:proofErr w:type="spellStart"/>
      <w:r w:rsidRPr="006C619C">
        <w:rPr>
          <w:rFonts w:ascii="Times New Roman" w:hAnsi="Times New Roman" w:cs="Times New Roman"/>
          <w:sz w:val="32"/>
          <w:szCs w:val="32"/>
        </w:rPr>
        <w:t>Петроэлектросбыт</w:t>
      </w:r>
      <w:proofErr w:type="spellEnd"/>
      <w:r w:rsidRPr="006C619C">
        <w:rPr>
          <w:rFonts w:ascii="Times New Roman" w:hAnsi="Times New Roman" w:cs="Times New Roman"/>
          <w:sz w:val="32"/>
          <w:szCs w:val="32"/>
        </w:rPr>
        <w:t xml:space="preserve"> взимается комиссия.</w:t>
      </w:r>
    </w:p>
    <w:p w:rsidR="008C2D13" w:rsidRDefault="008C2D13" w:rsidP="008C2D13">
      <w:pPr>
        <w:pStyle w:val="a3"/>
        <w:ind w:left="502"/>
        <w:rPr>
          <w:rFonts w:ascii="Times New Roman" w:hAnsi="Times New Roman" w:cs="Times New Roman"/>
          <w:sz w:val="32"/>
          <w:szCs w:val="32"/>
        </w:rPr>
      </w:pPr>
    </w:p>
    <w:p w:rsidR="008C2D13" w:rsidRPr="006C619C" w:rsidRDefault="008C2D13" w:rsidP="005469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Зарегистрировать личный кабинет до 10 июня можно, но он будет пока пустой.</w:t>
      </w:r>
    </w:p>
    <w:p w:rsidR="00BF1A41" w:rsidRPr="00CF0D4F" w:rsidRDefault="00BF1A41" w:rsidP="00BF1A41">
      <w:pPr>
        <w:rPr>
          <w:rFonts w:ascii="Times New Roman" w:hAnsi="Times New Roman" w:cs="Times New Roman"/>
          <w:b/>
          <w:sz w:val="24"/>
          <w:szCs w:val="24"/>
        </w:rPr>
      </w:pPr>
    </w:p>
    <w:p w:rsidR="006C619C" w:rsidRDefault="006C619C" w:rsidP="006C619C">
      <w:pPr>
        <w:rPr>
          <w:rFonts w:ascii="Times New Roman" w:hAnsi="Times New Roman" w:cs="Times New Roman"/>
          <w:sz w:val="24"/>
          <w:szCs w:val="24"/>
        </w:rPr>
      </w:pPr>
      <w:r w:rsidRPr="006C619C">
        <w:rPr>
          <w:rFonts w:ascii="Times New Roman" w:hAnsi="Times New Roman" w:cs="Times New Roman"/>
          <w:sz w:val="24"/>
          <w:szCs w:val="24"/>
        </w:rPr>
        <w:t xml:space="preserve">Данная информация выложена на сайте ТСЖ </w:t>
      </w:r>
      <w:proofErr w:type="gramStart"/>
      <w:r w:rsidRPr="006C619C">
        <w:rPr>
          <w:rFonts w:ascii="Times New Roman" w:hAnsi="Times New Roman" w:cs="Times New Roman"/>
          <w:sz w:val="24"/>
          <w:szCs w:val="24"/>
        </w:rPr>
        <w:t>« Янтарный</w:t>
      </w:r>
      <w:proofErr w:type="gramEnd"/>
      <w:r w:rsidRPr="006C619C">
        <w:rPr>
          <w:rFonts w:ascii="Times New Roman" w:hAnsi="Times New Roman" w:cs="Times New Roman"/>
          <w:sz w:val="24"/>
          <w:szCs w:val="24"/>
        </w:rPr>
        <w:t xml:space="preserve"> берег-2» </w:t>
      </w:r>
      <w:hyperlink r:id="rId6" w:history="1">
        <w:r w:rsidR="00CE32F8" w:rsidRPr="00690F9F">
          <w:rPr>
            <w:rStyle w:val="a4"/>
            <w:rFonts w:ascii="Times New Roman" w:hAnsi="Times New Roman" w:cs="Times New Roman"/>
            <w:sz w:val="24"/>
            <w:szCs w:val="24"/>
          </w:rPr>
          <w:t>http://varshavskaya23.ru</w:t>
        </w:r>
      </w:hyperlink>
    </w:p>
    <w:p w:rsidR="00CE32F8" w:rsidRDefault="00CE32F8" w:rsidP="006C619C">
      <w:pPr>
        <w:rPr>
          <w:rFonts w:ascii="Times New Roman" w:hAnsi="Times New Roman" w:cs="Times New Roman"/>
          <w:sz w:val="24"/>
          <w:szCs w:val="24"/>
        </w:rPr>
      </w:pPr>
    </w:p>
    <w:p w:rsidR="009C40F6" w:rsidRPr="009C40F6" w:rsidRDefault="009C40F6" w:rsidP="00BF1A4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40F6" w:rsidRPr="009C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4B1F"/>
    <w:multiLevelType w:val="hybridMultilevel"/>
    <w:tmpl w:val="4C142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C0DE6"/>
    <w:multiLevelType w:val="hybridMultilevel"/>
    <w:tmpl w:val="EF92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63ABF"/>
    <w:multiLevelType w:val="hybridMultilevel"/>
    <w:tmpl w:val="E53478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B280D37"/>
    <w:multiLevelType w:val="hybridMultilevel"/>
    <w:tmpl w:val="86282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87A05"/>
    <w:multiLevelType w:val="hybridMultilevel"/>
    <w:tmpl w:val="12F0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F6"/>
    <w:rsid w:val="000D5200"/>
    <w:rsid w:val="000F3898"/>
    <w:rsid w:val="001E46F1"/>
    <w:rsid w:val="00293273"/>
    <w:rsid w:val="00302F2D"/>
    <w:rsid w:val="004723B0"/>
    <w:rsid w:val="00546939"/>
    <w:rsid w:val="005F3BE9"/>
    <w:rsid w:val="006C619C"/>
    <w:rsid w:val="00810592"/>
    <w:rsid w:val="008C2D13"/>
    <w:rsid w:val="009C40F6"/>
    <w:rsid w:val="00B522F2"/>
    <w:rsid w:val="00BF1A41"/>
    <w:rsid w:val="00CE32F8"/>
    <w:rsid w:val="00CF0D4F"/>
    <w:rsid w:val="00D401D7"/>
    <w:rsid w:val="00D74576"/>
    <w:rsid w:val="00EC179F"/>
    <w:rsid w:val="00F9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9EA9F-08C0-4976-BDC3-30444B6D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0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32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3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rshavskaya23.ru" TargetMode="External"/><Relationship Id="rId5" Type="http://schemas.openxmlformats.org/officeDocument/2006/relationships/hyperlink" Target="http://www.eirc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13</cp:revision>
  <cp:lastPrinted>2023-05-10T11:03:00Z</cp:lastPrinted>
  <dcterms:created xsi:type="dcterms:W3CDTF">2023-05-04T14:23:00Z</dcterms:created>
  <dcterms:modified xsi:type="dcterms:W3CDTF">2023-05-10T11:07:00Z</dcterms:modified>
</cp:coreProperties>
</file>